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BD494" w14:textId="0F82807C" w:rsidR="00C138B0" w:rsidRDefault="00A437BB" w:rsidP="007C284A">
      <w:pPr>
        <w:jc w:val="center"/>
        <w:rPr>
          <w:rFonts w:ascii="Monotype Corsiva" w:hAnsi="Monotype Corsiva"/>
          <w:b/>
          <w:bCs/>
          <w:sz w:val="36"/>
        </w:rPr>
      </w:pPr>
      <w:r>
        <w:rPr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993612" wp14:editId="6DBBF6AD">
                <wp:simplePos x="0" y="0"/>
                <wp:positionH relativeFrom="column">
                  <wp:posOffset>4572000</wp:posOffset>
                </wp:positionH>
                <wp:positionV relativeFrom="paragraph">
                  <wp:posOffset>571500</wp:posOffset>
                </wp:positionV>
                <wp:extent cx="2514600" cy="800100"/>
                <wp:effectExtent l="0" t="1905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AA01E" w14:textId="77777777" w:rsidR="007C284A" w:rsidRPr="00833C4A" w:rsidRDefault="00BF34D8">
                            <w:pP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80C7F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 </w:t>
                            </w:r>
                            <w:hyperlink r:id="rId5" w:history="1">
                              <w:r w:rsidR="007C284A" w:rsidRPr="00833C4A">
                                <w:rPr>
                                  <w:rStyle w:val="Hyperlink"/>
                                  <w:rFonts w:ascii="Monotype Corsiva" w:hAnsi="Monotype Corsiva"/>
                                  <w:b/>
                                  <w:sz w:val="32"/>
                                  <w:szCs w:val="32"/>
                                </w:rPr>
                                <w:t>www.newfieldsnh.gov</w:t>
                              </w:r>
                            </w:hyperlink>
                          </w:p>
                          <w:p w14:paraId="623D80D4" w14:textId="77777777" w:rsidR="007C284A" w:rsidRPr="00833C4A" w:rsidRDefault="00BF34D8">
                            <w:pP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 w:rsidRPr="00833C4A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A80C7F" w:rsidRPr="00833C4A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33C4A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284A" w:rsidRPr="00833C4A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603-772-5070-phone</w:t>
                            </w:r>
                          </w:p>
                          <w:p w14:paraId="6C842E5D" w14:textId="77777777" w:rsidR="007C284A" w:rsidRPr="00833C4A" w:rsidRDefault="00BF34D8">
                            <w:pP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 w:rsidRPr="00833C4A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A80C7F" w:rsidRPr="00833C4A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33C4A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284A" w:rsidRPr="00833C4A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603-772-9004-fax </w:t>
                            </w:r>
                          </w:p>
                          <w:p w14:paraId="25F38E76" w14:textId="77777777" w:rsidR="007C284A" w:rsidRPr="007C284A" w:rsidRDefault="007C284A">
                            <w:pP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9361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in;margin-top:45pt;width:19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" stroked="f">
                <v:textbox>
                  <w:txbxContent>
                    <w:p w14:paraId="54DAA01E" w14:textId="77777777" w:rsidR="007C284A" w:rsidRPr="00833C4A" w:rsidRDefault="00BF34D8">
                      <w:pP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    </w:t>
                      </w:r>
                      <w:r w:rsidR="00A80C7F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 </w:t>
                      </w:r>
                      <w:hyperlink r:id="rId6" w:history="1">
                        <w:r w:rsidR="007C284A" w:rsidRPr="00833C4A">
                          <w:rPr>
                            <w:rStyle w:val="Hyperlink"/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  <w:t>www.newfieldsnh.gov</w:t>
                        </w:r>
                      </w:hyperlink>
                    </w:p>
                    <w:p w14:paraId="623D80D4" w14:textId="77777777" w:rsidR="007C284A" w:rsidRPr="00833C4A" w:rsidRDefault="00BF34D8">
                      <w:pP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 w:rsidRPr="00833C4A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A80C7F" w:rsidRPr="00833C4A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33C4A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C284A" w:rsidRPr="00833C4A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603-772-5070-phone</w:t>
                      </w:r>
                    </w:p>
                    <w:p w14:paraId="6C842E5D" w14:textId="77777777" w:rsidR="007C284A" w:rsidRPr="00833C4A" w:rsidRDefault="00BF34D8">
                      <w:pP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 w:rsidRPr="00833C4A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A80C7F" w:rsidRPr="00833C4A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33C4A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C284A" w:rsidRPr="00833C4A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603-772-9004-fax </w:t>
                      </w:r>
                    </w:p>
                    <w:p w14:paraId="25F38E76" w14:textId="77777777" w:rsidR="007C284A" w:rsidRPr="007C284A" w:rsidRDefault="007C284A">
                      <w:pPr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F33625" wp14:editId="33711304">
                <wp:simplePos x="0" y="0"/>
                <wp:positionH relativeFrom="column">
                  <wp:posOffset>125730</wp:posOffset>
                </wp:positionH>
                <wp:positionV relativeFrom="paragraph">
                  <wp:posOffset>571500</wp:posOffset>
                </wp:positionV>
                <wp:extent cx="2274570" cy="800100"/>
                <wp:effectExtent l="1905" t="190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5A7B9" w14:textId="77777777" w:rsidR="007C284A" w:rsidRPr="00833C4A" w:rsidRDefault="00A80C7F">
                            <w:pP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C284A" w:rsidRPr="00833C4A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Town of Newfields </w:t>
                            </w:r>
                          </w:p>
                          <w:p w14:paraId="7BD02BC3" w14:textId="77777777" w:rsidR="007C284A" w:rsidRPr="00833C4A" w:rsidRDefault="00A80C7F">
                            <w:pP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 w:rsidRPr="00833C4A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C284A" w:rsidRPr="00833C4A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65 Main Street </w:t>
                            </w:r>
                          </w:p>
                          <w:p w14:paraId="7C2BC395" w14:textId="77777777" w:rsidR="007C284A" w:rsidRPr="00833C4A" w:rsidRDefault="00A80C7F">
                            <w:pP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 w:rsidRPr="00833C4A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C284A" w:rsidRPr="00833C4A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Newfields NH 03856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33625" id="Text Box 7" o:spid="_x0000_s1027" type="#_x0000_t202" style="position:absolute;left:0;text-align:left;margin-left:9.9pt;margin-top:45pt;width:179.1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" stroked="f">
                <v:textbox>
                  <w:txbxContent>
                    <w:p w14:paraId="0A15A7B9" w14:textId="77777777" w:rsidR="007C284A" w:rsidRPr="00833C4A" w:rsidRDefault="00A80C7F">
                      <w:pP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 </w:t>
                      </w:r>
                      <w:r w:rsidR="007C284A" w:rsidRPr="00833C4A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Town of Newfields </w:t>
                      </w:r>
                    </w:p>
                    <w:p w14:paraId="7BD02BC3" w14:textId="77777777" w:rsidR="007C284A" w:rsidRPr="00833C4A" w:rsidRDefault="00A80C7F">
                      <w:pP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 w:rsidRPr="00833C4A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7C284A" w:rsidRPr="00833C4A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65 Main Street </w:t>
                      </w:r>
                    </w:p>
                    <w:p w14:paraId="7C2BC395" w14:textId="77777777" w:rsidR="007C284A" w:rsidRPr="00833C4A" w:rsidRDefault="00A80C7F">
                      <w:pP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 w:rsidRPr="00833C4A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7C284A" w:rsidRPr="00833C4A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Newfields NH 03856</w:t>
                      </w:r>
                    </w:p>
                  </w:txbxContent>
                </v:textbox>
              </v:shape>
            </w:pict>
          </mc:Fallback>
        </mc:AlternateContent>
      </w:r>
      <w:r w:rsidRPr="00BF34D8">
        <w:rPr>
          <w:rFonts w:ascii="Monotype Corsiva" w:hAnsi="Monotype Corsiva"/>
          <w:b/>
          <w:bCs/>
          <w:noProof/>
          <w:sz w:val="36"/>
        </w:rPr>
        <w:drawing>
          <wp:inline distT="0" distB="0" distL="0" distR="0" wp14:anchorId="13F357AC" wp14:editId="79772571">
            <wp:extent cx="2809875" cy="1943100"/>
            <wp:effectExtent l="0" t="0" r="9525" b="0"/>
            <wp:docPr id="1" name="Picture 1" descr="newfields seal gra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fields seal graysca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6FF63" w14:textId="77777777" w:rsidR="00AA50C0" w:rsidRDefault="00D27F08" w:rsidP="00AA50C0">
      <w:r>
        <w:t xml:space="preserve">    </w:t>
      </w:r>
    </w:p>
    <w:p w14:paraId="31108010" w14:textId="77777777" w:rsidR="00AA50C0" w:rsidRDefault="00AA50C0" w:rsidP="00AA50C0"/>
    <w:p w14:paraId="610DAC78" w14:textId="77777777" w:rsidR="001810AF" w:rsidRDefault="001810AF" w:rsidP="00AA50C0">
      <w:pPr>
        <w:jc w:val="center"/>
      </w:pPr>
    </w:p>
    <w:p w14:paraId="649E5C72" w14:textId="77777777" w:rsidR="001810AF" w:rsidRDefault="001810AF" w:rsidP="00AA50C0">
      <w:pPr>
        <w:jc w:val="center"/>
      </w:pPr>
    </w:p>
    <w:p w14:paraId="2A4D6DFD" w14:textId="77777777" w:rsidR="001810AF" w:rsidRDefault="001810AF" w:rsidP="00AA50C0">
      <w:pPr>
        <w:jc w:val="center"/>
      </w:pPr>
    </w:p>
    <w:p w14:paraId="11DAB86A" w14:textId="77777777" w:rsidR="00AA50C0" w:rsidRDefault="00AA50C0" w:rsidP="00AA50C0">
      <w:pPr>
        <w:jc w:val="center"/>
      </w:pPr>
      <w:r>
        <w:t>Conservation Commission Meeting Agenda</w:t>
      </w:r>
    </w:p>
    <w:p w14:paraId="0EE16EE3" w14:textId="672411BF" w:rsidR="00AA50C0" w:rsidRDefault="001848EB" w:rsidP="00AA50C0">
      <w:pPr>
        <w:jc w:val="center"/>
      </w:pPr>
      <w:r>
        <w:t>Monday</w:t>
      </w:r>
      <w:r w:rsidR="0072746F">
        <w:t xml:space="preserve"> </w:t>
      </w:r>
      <w:r w:rsidR="008969A9">
        <w:t>April 15</w:t>
      </w:r>
      <w:r w:rsidR="00045F92">
        <w:t>, 202</w:t>
      </w:r>
      <w:r w:rsidR="002374A6">
        <w:t>4</w:t>
      </w:r>
    </w:p>
    <w:p w14:paraId="7967ACAA" w14:textId="77777777" w:rsidR="00AA50C0" w:rsidRDefault="00AA50C0" w:rsidP="00AA50C0"/>
    <w:p w14:paraId="2F2E95BF" w14:textId="77777777" w:rsidR="00566397" w:rsidRDefault="00566397" w:rsidP="00AA50C0"/>
    <w:p w14:paraId="5CC90407" w14:textId="77777777" w:rsidR="00AA50C0" w:rsidRDefault="00AA50C0" w:rsidP="00AA50C0">
      <w:pPr>
        <w:pStyle w:val="ListParagraph"/>
        <w:numPr>
          <w:ilvl w:val="0"/>
          <w:numId w:val="4"/>
        </w:numPr>
      </w:pPr>
      <w:r>
        <w:t>Call to order at 7pm</w:t>
      </w:r>
    </w:p>
    <w:p w14:paraId="26AC75BC" w14:textId="77777777" w:rsidR="00AA50C0" w:rsidRDefault="00AA50C0" w:rsidP="00AA50C0">
      <w:pPr>
        <w:pStyle w:val="ListParagraph"/>
      </w:pPr>
    </w:p>
    <w:p w14:paraId="412D6412" w14:textId="77777777" w:rsidR="00AA50C0" w:rsidRDefault="00AA50C0" w:rsidP="00AA50C0">
      <w:pPr>
        <w:pStyle w:val="ListParagraph"/>
        <w:numPr>
          <w:ilvl w:val="0"/>
          <w:numId w:val="4"/>
        </w:numPr>
      </w:pPr>
      <w:r>
        <w:t xml:space="preserve">Review last month’s minutes </w:t>
      </w:r>
    </w:p>
    <w:p w14:paraId="0564D7EA" w14:textId="77777777" w:rsidR="00AA50C0" w:rsidRDefault="00AA50C0" w:rsidP="00AA50C0">
      <w:pPr>
        <w:pStyle w:val="ListParagraph"/>
      </w:pPr>
    </w:p>
    <w:p w14:paraId="19ED0EC0" w14:textId="77777777" w:rsidR="00566397" w:rsidRDefault="00AA50C0" w:rsidP="00566397">
      <w:pPr>
        <w:pStyle w:val="ListParagraph"/>
        <w:numPr>
          <w:ilvl w:val="0"/>
          <w:numId w:val="4"/>
        </w:numPr>
      </w:pPr>
      <w:r>
        <w:t xml:space="preserve">Treasurer’s Report </w:t>
      </w:r>
    </w:p>
    <w:p w14:paraId="365BACE6" w14:textId="77777777" w:rsidR="00566397" w:rsidRDefault="00566397" w:rsidP="00566397">
      <w:pPr>
        <w:pStyle w:val="ListParagraph"/>
      </w:pPr>
    </w:p>
    <w:p w14:paraId="3553BC3C" w14:textId="5F266581" w:rsidR="00EB52C3" w:rsidRDefault="00156B66" w:rsidP="00EB52C3">
      <w:pPr>
        <w:pStyle w:val="ListParagraph"/>
        <w:numPr>
          <w:ilvl w:val="0"/>
          <w:numId w:val="4"/>
        </w:numPr>
      </w:pPr>
      <w:r>
        <w:t>New Business</w:t>
      </w:r>
    </w:p>
    <w:p w14:paraId="73B0BEDF" w14:textId="04567976" w:rsidR="0020590E" w:rsidRDefault="0020590E" w:rsidP="008969A9">
      <w:pPr>
        <w:pStyle w:val="ListParagraph"/>
        <w:numPr>
          <w:ilvl w:val="1"/>
          <w:numId w:val="4"/>
        </w:numPr>
      </w:pPr>
      <w:r>
        <w:t>New Selectboard representative- Welcome Mark Kasper</w:t>
      </w:r>
    </w:p>
    <w:p w14:paraId="5B30D7B6" w14:textId="41E47030" w:rsidR="008969A9" w:rsidRDefault="008969A9" w:rsidP="008969A9">
      <w:pPr>
        <w:pStyle w:val="ListParagraph"/>
        <w:numPr>
          <w:ilvl w:val="1"/>
          <w:numId w:val="4"/>
        </w:numPr>
      </w:pPr>
      <w:r>
        <w:t xml:space="preserve">Complaint </w:t>
      </w:r>
      <w:r w:rsidR="007359BF">
        <w:t>and impact on reappointments</w:t>
      </w:r>
      <w:r>
        <w:t>- Lynn and Mark Girard</w:t>
      </w:r>
    </w:p>
    <w:p w14:paraId="2855D577" w14:textId="41C91B80" w:rsidR="008969A9" w:rsidRDefault="00A1417F" w:rsidP="008969A9">
      <w:pPr>
        <w:pStyle w:val="ListParagraph"/>
        <w:numPr>
          <w:ilvl w:val="1"/>
          <w:numId w:val="4"/>
        </w:numPr>
      </w:pPr>
      <w:r>
        <w:t xml:space="preserve">2023 Monitoring </w:t>
      </w:r>
      <w:r w:rsidR="008969A9">
        <w:t>reports</w:t>
      </w:r>
    </w:p>
    <w:p w14:paraId="6FB8925E" w14:textId="27027652" w:rsidR="008969A9" w:rsidRDefault="008969A9" w:rsidP="008969A9">
      <w:pPr>
        <w:pStyle w:val="ListParagraph"/>
        <w:numPr>
          <w:ilvl w:val="2"/>
          <w:numId w:val="4"/>
        </w:numPr>
      </w:pPr>
      <w:r>
        <w:t>Cole Easement</w:t>
      </w:r>
    </w:p>
    <w:p w14:paraId="1016820D" w14:textId="2481FDA9" w:rsidR="008969A9" w:rsidRDefault="008969A9" w:rsidP="008969A9">
      <w:pPr>
        <w:pStyle w:val="ListParagraph"/>
        <w:numPr>
          <w:ilvl w:val="2"/>
          <w:numId w:val="4"/>
        </w:numPr>
      </w:pPr>
      <w:r>
        <w:t>Anderson/Vernon Easement</w:t>
      </w:r>
    </w:p>
    <w:p w14:paraId="02A6C515" w14:textId="067AEFB9" w:rsidR="008969A9" w:rsidRDefault="008969A9" w:rsidP="007359BF">
      <w:pPr>
        <w:pStyle w:val="ListParagraph"/>
        <w:numPr>
          <w:ilvl w:val="1"/>
          <w:numId w:val="4"/>
        </w:numPr>
      </w:pPr>
      <w:r>
        <w:t>Daley Easement</w:t>
      </w:r>
      <w:r w:rsidR="007359BF">
        <w:t>- memo and boat storage concern</w:t>
      </w:r>
    </w:p>
    <w:p w14:paraId="43BD95F0" w14:textId="3028E0E6" w:rsidR="0089485E" w:rsidRDefault="0089485E" w:rsidP="007359BF">
      <w:pPr>
        <w:pStyle w:val="ListParagraph"/>
        <w:numPr>
          <w:ilvl w:val="1"/>
          <w:numId w:val="4"/>
        </w:numPr>
      </w:pPr>
      <w:r>
        <w:t>Email access</w:t>
      </w:r>
    </w:p>
    <w:p w14:paraId="281D8597" w14:textId="45E0CB7B" w:rsidR="000D4DE1" w:rsidRDefault="000D4DE1" w:rsidP="007359BF">
      <w:pPr>
        <w:pStyle w:val="ListParagraph"/>
        <w:numPr>
          <w:ilvl w:val="1"/>
          <w:numId w:val="4"/>
        </w:numPr>
      </w:pPr>
      <w:r>
        <w:t>Old Lee Trail improvements</w:t>
      </w:r>
    </w:p>
    <w:p w14:paraId="3254C912" w14:textId="77777777" w:rsidR="00566397" w:rsidRDefault="00566397" w:rsidP="008A3443"/>
    <w:p w14:paraId="703E84BC" w14:textId="38F75F15" w:rsidR="002B52BC" w:rsidRDefault="00156B66" w:rsidP="002B52BC">
      <w:pPr>
        <w:pStyle w:val="ListParagraph"/>
        <w:numPr>
          <w:ilvl w:val="0"/>
          <w:numId w:val="4"/>
        </w:numPr>
      </w:pPr>
      <w:r>
        <w:t>Old Busines</w:t>
      </w:r>
      <w:r w:rsidR="002B52BC">
        <w:t>s</w:t>
      </w:r>
    </w:p>
    <w:p w14:paraId="565E6865" w14:textId="04D7E62F" w:rsidR="00E74D5B" w:rsidRDefault="00E74D5B" w:rsidP="00E74D5B">
      <w:pPr>
        <w:pStyle w:val="ListParagraph"/>
        <w:numPr>
          <w:ilvl w:val="1"/>
          <w:numId w:val="4"/>
        </w:numPr>
      </w:pPr>
      <w:r>
        <w:t xml:space="preserve">Community Forest (Rugg Property)- updates </w:t>
      </w:r>
      <w:r w:rsidR="00A1417F">
        <w:t>and next steps</w:t>
      </w:r>
    </w:p>
    <w:p w14:paraId="04A4F3E3" w14:textId="174E2ED1" w:rsidR="00A1417F" w:rsidRDefault="001848EB" w:rsidP="008969A9">
      <w:pPr>
        <w:pStyle w:val="ListParagraph"/>
        <w:numPr>
          <w:ilvl w:val="1"/>
          <w:numId w:val="4"/>
        </w:numPr>
      </w:pPr>
      <w:r>
        <w:t xml:space="preserve">Beaver </w:t>
      </w:r>
      <w:r w:rsidR="000B6B8F">
        <w:t>Impact</w:t>
      </w:r>
      <w:r w:rsidR="008969A9">
        <w:t xml:space="preserve">-review of 4/2 meeting with Selectboard and next steps </w:t>
      </w:r>
    </w:p>
    <w:p w14:paraId="13B088D1" w14:textId="77777777" w:rsidR="00566397" w:rsidRDefault="00566397" w:rsidP="00FC7F1C"/>
    <w:p w14:paraId="7274EA65" w14:textId="0F38DE30" w:rsidR="001810AF" w:rsidRDefault="001810AF" w:rsidP="00DC48DA">
      <w:pPr>
        <w:pStyle w:val="ListParagraph"/>
        <w:numPr>
          <w:ilvl w:val="0"/>
          <w:numId w:val="4"/>
        </w:numPr>
      </w:pPr>
      <w:r>
        <w:t>Mail</w:t>
      </w:r>
    </w:p>
    <w:p w14:paraId="0A5125F2" w14:textId="77777777" w:rsidR="001810AF" w:rsidRDefault="001810AF" w:rsidP="00AA50C0">
      <w:pPr>
        <w:pStyle w:val="ListParagraph"/>
      </w:pPr>
    </w:p>
    <w:p w14:paraId="66297520" w14:textId="77777777" w:rsidR="001810AF" w:rsidRDefault="001810AF" w:rsidP="001810AF">
      <w:pPr>
        <w:pStyle w:val="ListParagraph"/>
        <w:numPr>
          <w:ilvl w:val="0"/>
          <w:numId w:val="4"/>
        </w:numPr>
      </w:pPr>
      <w:r>
        <w:t>Adjourn</w:t>
      </w:r>
    </w:p>
    <w:p w14:paraId="5F7F4003" w14:textId="77777777" w:rsidR="001810AF" w:rsidRDefault="001810AF" w:rsidP="001810AF">
      <w:pPr>
        <w:ind w:left="360"/>
      </w:pPr>
    </w:p>
    <w:p w14:paraId="2FC7A8CE" w14:textId="77777777" w:rsidR="001810AF" w:rsidRDefault="001810AF" w:rsidP="001810AF"/>
    <w:p w14:paraId="19A3A807" w14:textId="2C791C4B" w:rsidR="001810AF" w:rsidRPr="00BF08E8" w:rsidRDefault="00BF08E8" w:rsidP="001810AF">
      <w:pPr>
        <w:rPr>
          <w:i/>
          <w:iCs/>
        </w:rPr>
      </w:pPr>
      <w:r w:rsidRPr="00BF08E8">
        <w:rPr>
          <w:i/>
          <w:iCs/>
        </w:rPr>
        <w:t xml:space="preserve">Please note that this month’s Conservation Commission Meeting will be held </w:t>
      </w:r>
      <w:r w:rsidR="00B265B2">
        <w:rPr>
          <w:i/>
          <w:iCs/>
        </w:rPr>
        <w:t xml:space="preserve">in-person at </w:t>
      </w:r>
      <w:proofErr w:type="spellStart"/>
      <w:r w:rsidR="00B265B2">
        <w:rPr>
          <w:i/>
          <w:iCs/>
        </w:rPr>
        <w:t>Newfields</w:t>
      </w:r>
      <w:proofErr w:type="spellEnd"/>
      <w:r w:rsidR="00B265B2">
        <w:rPr>
          <w:i/>
          <w:iCs/>
        </w:rPr>
        <w:t xml:space="preserve"> Town Hall. </w:t>
      </w:r>
    </w:p>
    <w:p w14:paraId="3671C912" w14:textId="77777777" w:rsidR="00AA50C0" w:rsidRDefault="00AA50C0" w:rsidP="00AA50C0"/>
    <w:p w14:paraId="463B77AD" w14:textId="77777777" w:rsidR="00AA50C0" w:rsidRDefault="00AA50C0" w:rsidP="00AA50C0"/>
    <w:p w14:paraId="726B1444" w14:textId="77777777" w:rsidR="00AA50C0" w:rsidRDefault="000F44B2" w:rsidP="007321D6">
      <w:r>
        <w:rPr>
          <w:rFonts w:ascii="Verdana" w:hAnsi="Verdana" w:cs="Courier New"/>
        </w:rPr>
        <w:tab/>
      </w:r>
      <w:r w:rsidR="00152A27">
        <w:t xml:space="preserve"> </w:t>
      </w:r>
    </w:p>
    <w:p w14:paraId="10F56E8A" w14:textId="77777777" w:rsidR="00AA50C0" w:rsidRDefault="00AA50C0" w:rsidP="00AA50C0"/>
    <w:p w14:paraId="329E6519" w14:textId="77777777" w:rsidR="00152A27" w:rsidRDefault="00152A27" w:rsidP="00623781"/>
    <w:sectPr w:rsidR="00152A27" w:rsidSect="000A72D5">
      <w:pgSz w:w="12240" w:h="15840"/>
      <w:pgMar w:top="288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C739C"/>
    <w:multiLevelType w:val="multilevel"/>
    <w:tmpl w:val="063A5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37D70"/>
    <w:multiLevelType w:val="hybridMultilevel"/>
    <w:tmpl w:val="FFC248A0"/>
    <w:lvl w:ilvl="0" w:tplc="43E2C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77610D"/>
    <w:multiLevelType w:val="hybridMultilevel"/>
    <w:tmpl w:val="1BD8994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65E4F"/>
    <w:multiLevelType w:val="multilevel"/>
    <w:tmpl w:val="8138DD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B11969"/>
    <w:multiLevelType w:val="hybridMultilevel"/>
    <w:tmpl w:val="FFC248A0"/>
    <w:lvl w:ilvl="0" w:tplc="43E2C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0235C"/>
    <w:multiLevelType w:val="multilevel"/>
    <w:tmpl w:val="4E7C7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7747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10451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387696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732865">
    <w:abstractNumId w:val="2"/>
  </w:num>
  <w:num w:numId="5" w16cid:durableId="1298923604">
    <w:abstractNumId w:val="1"/>
  </w:num>
  <w:num w:numId="6" w16cid:durableId="458694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BB"/>
    <w:rsid w:val="00045F92"/>
    <w:rsid w:val="00056DF3"/>
    <w:rsid w:val="000A72D5"/>
    <w:rsid w:val="000B6B8F"/>
    <w:rsid w:val="000D4DE1"/>
    <w:rsid w:val="000F3736"/>
    <w:rsid w:val="000F44B2"/>
    <w:rsid w:val="00152A27"/>
    <w:rsid w:val="00156B66"/>
    <w:rsid w:val="001810AF"/>
    <w:rsid w:val="001848EB"/>
    <w:rsid w:val="001D793F"/>
    <w:rsid w:val="0020590E"/>
    <w:rsid w:val="002374A6"/>
    <w:rsid w:val="002B52BC"/>
    <w:rsid w:val="003006CC"/>
    <w:rsid w:val="00317376"/>
    <w:rsid w:val="00325604"/>
    <w:rsid w:val="0033471E"/>
    <w:rsid w:val="00334F54"/>
    <w:rsid w:val="0036470E"/>
    <w:rsid w:val="003720A0"/>
    <w:rsid w:val="0038717D"/>
    <w:rsid w:val="003E3F09"/>
    <w:rsid w:val="003F6C4A"/>
    <w:rsid w:val="00460DCD"/>
    <w:rsid w:val="005114C1"/>
    <w:rsid w:val="00566397"/>
    <w:rsid w:val="00573DE9"/>
    <w:rsid w:val="00623781"/>
    <w:rsid w:val="00630CB4"/>
    <w:rsid w:val="006405C1"/>
    <w:rsid w:val="006E3587"/>
    <w:rsid w:val="0072746F"/>
    <w:rsid w:val="007321D6"/>
    <w:rsid w:val="007359BF"/>
    <w:rsid w:val="007C284A"/>
    <w:rsid w:val="00833C4A"/>
    <w:rsid w:val="00843239"/>
    <w:rsid w:val="00884AE3"/>
    <w:rsid w:val="0089485E"/>
    <w:rsid w:val="008969A9"/>
    <w:rsid w:val="008A3443"/>
    <w:rsid w:val="008F7A2F"/>
    <w:rsid w:val="00971BAB"/>
    <w:rsid w:val="00982939"/>
    <w:rsid w:val="009B620E"/>
    <w:rsid w:val="009C3B3D"/>
    <w:rsid w:val="009D17A4"/>
    <w:rsid w:val="00A1417F"/>
    <w:rsid w:val="00A437BB"/>
    <w:rsid w:val="00A80C7F"/>
    <w:rsid w:val="00AA50C0"/>
    <w:rsid w:val="00AC62A3"/>
    <w:rsid w:val="00B132E4"/>
    <w:rsid w:val="00B265B2"/>
    <w:rsid w:val="00B369FB"/>
    <w:rsid w:val="00B90253"/>
    <w:rsid w:val="00BA47D4"/>
    <w:rsid w:val="00BA7D91"/>
    <w:rsid w:val="00BC72C7"/>
    <w:rsid w:val="00BF08E8"/>
    <w:rsid w:val="00BF34D8"/>
    <w:rsid w:val="00C03137"/>
    <w:rsid w:val="00C138B0"/>
    <w:rsid w:val="00CB62B9"/>
    <w:rsid w:val="00D27F08"/>
    <w:rsid w:val="00D32920"/>
    <w:rsid w:val="00D871F0"/>
    <w:rsid w:val="00DC48DA"/>
    <w:rsid w:val="00DE0CB2"/>
    <w:rsid w:val="00E0080A"/>
    <w:rsid w:val="00E26F57"/>
    <w:rsid w:val="00E734CD"/>
    <w:rsid w:val="00E74D5B"/>
    <w:rsid w:val="00EB52C3"/>
    <w:rsid w:val="00EC3533"/>
    <w:rsid w:val="00F57A89"/>
    <w:rsid w:val="00FC3214"/>
    <w:rsid w:val="00F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57B3E"/>
  <w15:chartTrackingRefBased/>
  <w15:docId w15:val="{66338207-BE44-4DC3-A84C-EBE5C935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C284A"/>
    <w:rPr>
      <w:color w:val="0000FF"/>
      <w:u w:val="single"/>
    </w:rPr>
  </w:style>
  <w:style w:type="paragraph" w:styleId="BalloonText">
    <w:name w:val="Balloon Text"/>
    <w:basedOn w:val="Normal"/>
    <w:semiHidden/>
    <w:rsid w:val="00E26F57"/>
    <w:rPr>
      <w:rFonts w:ascii="Tahoma" w:hAnsi="Tahoma" w:cs="Tahoma"/>
      <w:sz w:val="16"/>
      <w:szCs w:val="16"/>
    </w:rPr>
  </w:style>
  <w:style w:type="paragraph" w:customStyle="1" w:styleId="ydpbac6ec89msonormal">
    <w:name w:val="ydpbac6ec89msonormal"/>
    <w:basedOn w:val="Normal"/>
    <w:rsid w:val="00A437BB"/>
    <w:pPr>
      <w:spacing w:before="100" w:beforeAutospacing="1" w:after="100" w:afterAutospacing="1"/>
    </w:pPr>
    <w:rPr>
      <w:rFonts w:eastAsia="Calibri"/>
    </w:rPr>
  </w:style>
  <w:style w:type="paragraph" w:customStyle="1" w:styleId="ydpbac6ec89msolistparagraph">
    <w:name w:val="ydpbac6ec89msolistparagraph"/>
    <w:basedOn w:val="Normal"/>
    <w:rsid w:val="00A437BB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AA50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F0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fieldsnh.gov" TargetMode="External"/><Relationship Id="rId5" Type="http://schemas.openxmlformats.org/officeDocument/2006/relationships/hyperlink" Target="http://www.newfieldsnh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Town of Newfields</Company>
  <LinksUpToDate>false</LinksUpToDate>
  <CharactersWithSpaces>697</CharactersWithSpaces>
  <SharedDoc>false</SharedDoc>
  <HLinks>
    <vt:vector size="6" baseType="variant">
      <vt:variant>
        <vt:i4>3997821</vt:i4>
      </vt:variant>
      <vt:variant>
        <vt:i4>0</vt:i4>
      </vt:variant>
      <vt:variant>
        <vt:i4>0</vt:i4>
      </vt:variant>
      <vt:variant>
        <vt:i4>5</vt:i4>
      </vt:variant>
      <vt:variant>
        <vt:lpwstr>http://www.newfieldsnh.gov/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Sue McKinnon</dc:creator>
  <cp:keywords/>
  <cp:lastModifiedBy>dr. griff</cp:lastModifiedBy>
  <cp:revision>4</cp:revision>
  <cp:lastPrinted>2020-09-17T12:34:00Z</cp:lastPrinted>
  <dcterms:created xsi:type="dcterms:W3CDTF">2024-04-11T15:53:00Z</dcterms:created>
  <dcterms:modified xsi:type="dcterms:W3CDTF">2024-04-15T14:24:00Z</dcterms:modified>
</cp:coreProperties>
</file>